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74A" w:rsidRPr="003F6791" w:rsidRDefault="006A574A" w:rsidP="006A574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 13 к решению</w:t>
      </w:r>
    </w:p>
    <w:p w:rsidR="006A574A" w:rsidRPr="003F6791" w:rsidRDefault="006A574A" w:rsidP="006A574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Думы Кондинского района</w:t>
      </w:r>
    </w:p>
    <w:p w:rsidR="006A574A" w:rsidRDefault="006A574A" w:rsidP="006A574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 1215</w:t>
      </w:r>
    </w:p>
    <w:p w:rsidR="006A574A" w:rsidRDefault="006A574A" w:rsidP="006A574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bookmarkStart w:id="0" w:name="_GoBack"/>
      <w:bookmarkEnd w:id="0"/>
    </w:p>
    <w:p w:rsidR="006A574A" w:rsidRPr="00E30147" w:rsidRDefault="006A574A" w:rsidP="006A574A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Источники внутреннего финансирования дефицита бюджета муниципального </w:t>
      </w:r>
    </w:p>
    <w:p w:rsidR="006A574A" w:rsidRDefault="006A574A" w:rsidP="006A574A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E30147">
        <w:rPr>
          <w:rFonts w:ascii="Times New Roman" w:hAnsi="Times New Roman" w:cs="Times New Roman"/>
          <w:bCs w:val="0"/>
          <w:kern w:val="0"/>
          <w:sz w:val="24"/>
          <w:szCs w:val="24"/>
        </w:rPr>
        <w:t>образования Кондинский район на 2025-2026 годы</w:t>
      </w:r>
    </w:p>
    <w:p w:rsidR="006A574A" w:rsidRDefault="006A574A" w:rsidP="006A574A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4695"/>
        <w:gridCol w:w="1390"/>
        <w:gridCol w:w="1390"/>
      </w:tblGrid>
      <w:tr w:rsidR="006A574A" w:rsidRPr="001771F6" w:rsidTr="00354F5A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jc w:val="right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(в рублях)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74A" w:rsidRPr="001771F6" w:rsidRDefault="006A574A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2026 год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74A" w:rsidRPr="001771F6" w:rsidRDefault="006A574A" w:rsidP="00354F5A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4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-53 999 950,00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-97 108 737,47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-106 309 625,65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-52 309 675,65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-53 999 950,00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color w:val="000000"/>
                <w:sz w:val="16"/>
                <w:szCs w:val="16"/>
              </w:rPr>
            </w:pPr>
            <w:r w:rsidRPr="001771F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-49 442 037,47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-52 309 675,65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-4 353 141 221,29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-4 361 763 300,20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4 353 141 221,29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4 361 763 300,20</w:t>
            </w:r>
          </w:p>
        </w:tc>
      </w:tr>
      <w:tr w:rsidR="006A574A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-47 666 700,00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74A" w:rsidRPr="001771F6" w:rsidRDefault="006A574A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-53 999 950,00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2C"/>
    <w:rsid w:val="002A7764"/>
    <w:rsid w:val="0063552C"/>
    <w:rsid w:val="006A574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A574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6A574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2024-12-25T10:16:00Z</dcterms:created>
  <dcterms:modified xsi:type="dcterms:W3CDTF">2024-12-25T10:21:00Z</dcterms:modified>
</cp:coreProperties>
</file>